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P.S / I.S 104 – P.T.A. General Membership Meeting Minutes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September 22nd, 2023</w:t>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Opening</w:t>
      </w:r>
      <w:r w:rsidDel="00000000" w:rsidR="00000000" w:rsidRPr="00000000">
        <w:rPr>
          <w:b w:val="1"/>
          <w:sz w:val="24"/>
          <w:szCs w:val="24"/>
          <w:rtl w:val="0"/>
        </w:rPr>
        <w:t xml:space="preserve">: </w:t>
      </w:r>
      <w:r w:rsidDel="00000000" w:rsidR="00000000" w:rsidRPr="00000000">
        <w:rPr>
          <w:rtl w:val="0"/>
        </w:rPr>
        <w:t xml:space="preserve">The meeting was called to order at 6:30pm by P.T.A. co-president Wanda Martucci. </w:t>
      </w:r>
    </w:p>
    <w:p w:rsidR="00000000" w:rsidDel="00000000" w:rsidP="00000000" w:rsidRDefault="00000000" w:rsidRPr="00000000" w14:paraId="00000007">
      <w:pPr>
        <w:spacing w:line="240" w:lineRule="auto"/>
        <w:rPr/>
      </w:pPr>
      <w:r w:rsidDel="00000000" w:rsidR="00000000" w:rsidRPr="00000000">
        <w:rPr>
          <w:rtl w:val="0"/>
        </w:rPr>
        <w:t xml:space="preserve">Wanda reviewed who the PTA is, what we do, and an overview of our events from last year</w:t>
      </w:r>
    </w:p>
    <w:p w:rsidR="00000000" w:rsidDel="00000000" w:rsidP="00000000" w:rsidRDefault="00000000" w:rsidRPr="00000000" w14:paraId="00000008">
      <w:pPr>
        <w:spacing w:line="240" w:lineRule="auto"/>
        <w:rPr/>
      </w:pPr>
      <w:r w:rsidDel="00000000" w:rsidR="00000000" w:rsidRPr="00000000">
        <w:rPr>
          <w:b w:val="1"/>
          <w:rtl w:val="0"/>
        </w:rPr>
        <w:t xml:space="preserve">Secretary’s Minutes</w:t>
      </w:r>
      <w:r w:rsidDel="00000000" w:rsidR="00000000" w:rsidRPr="00000000">
        <w:rPr>
          <w:b w:val="1"/>
          <w:sz w:val="24"/>
          <w:szCs w:val="24"/>
          <w:rtl w:val="0"/>
        </w:rPr>
        <w:t xml:space="preserve">: </w:t>
      </w:r>
      <w:r w:rsidDel="00000000" w:rsidR="00000000" w:rsidRPr="00000000">
        <w:rPr>
          <w:rtl w:val="0"/>
        </w:rPr>
        <w:t xml:space="preserve">Upon a motion duly made and seconded the minutes of the June 22 PTA General Meeting were unanimously approved </w:t>
      </w:r>
    </w:p>
    <w:p w:rsidR="00000000" w:rsidDel="00000000" w:rsidP="00000000" w:rsidRDefault="00000000" w:rsidRPr="00000000" w14:paraId="00000009">
      <w:pPr>
        <w:spacing w:line="240" w:lineRule="auto"/>
        <w:rPr/>
      </w:pPr>
      <w:r w:rsidDel="00000000" w:rsidR="00000000" w:rsidRPr="00000000">
        <w:rPr>
          <w:rtl w:val="0"/>
        </w:rPr>
        <w:t xml:space="preserve">*Meetings will be Translated and Recorded*</w:t>
      </w:r>
    </w:p>
    <w:p w:rsidR="00000000" w:rsidDel="00000000" w:rsidP="00000000" w:rsidRDefault="00000000" w:rsidRPr="00000000" w14:paraId="0000000A">
      <w:pPr>
        <w:spacing w:line="240" w:lineRule="auto"/>
        <w:rPr/>
      </w:pPr>
      <w:r w:rsidDel="00000000" w:rsidR="00000000" w:rsidRPr="00000000">
        <w:rPr>
          <w:b w:val="1"/>
          <w:rtl w:val="0"/>
        </w:rPr>
        <w:t xml:space="preserve">Treasurer’s Report</w:t>
      </w:r>
      <w:r w:rsidDel="00000000" w:rsidR="00000000" w:rsidRPr="00000000">
        <w:rPr>
          <w:rtl w:val="0"/>
        </w:rPr>
        <w:t xml:space="preserve">: Beginning balance $82K, yearly anticipated income $124K</w:t>
      </w:r>
    </w:p>
    <w:p w:rsidR="00000000" w:rsidDel="00000000" w:rsidP="00000000" w:rsidRDefault="00000000" w:rsidRPr="00000000" w14:paraId="0000000B">
      <w:pPr>
        <w:spacing w:line="240" w:lineRule="auto"/>
        <w:rPr/>
      </w:pPr>
      <w:r w:rsidDel="00000000" w:rsidR="00000000" w:rsidRPr="00000000">
        <w:rPr>
          <w:b w:val="1"/>
          <w:rtl w:val="0"/>
        </w:rPr>
        <w:t xml:space="preserve">Principal’s Report</w:t>
      </w:r>
      <w:r w:rsidDel="00000000" w:rsidR="00000000" w:rsidRPr="00000000">
        <w:rPr>
          <w:b w:val="1"/>
          <w:sz w:val="24"/>
          <w:szCs w:val="24"/>
          <w:rtl w:val="0"/>
        </w:rPr>
        <w:t xml:space="preserve">: </w:t>
      </w:r>
      <w:r w:rsidDel="00000000" w:rsidR="00000000" w:rsidRPr="00000000">
        <w:rPr>
          <w:rtl w:val="0"/>
        </w:rPr>
        <w:t xml:space="preserve">Mrs Gordon welcomed everyone back to school. Introduced the new Parent Coordinator Jessica Kosta. An update on the outdoor area coming together, both in the Pumpkin patch and the Gelston platform. Classes will be utilizing these outdoor learning spaces this year. She also encouraged everyone to fill out the Lunch Forms as we remain only 1 of 4 schools in the district that are not title  </w:t>
      </w:r>
    </w:p>
    <w:p w:rsidR="00000000" w:rsidDel="00000000" w:rsidP="00000000" w:rsidRDefault="00000000" w:rsidRPr="00000000" w14:paraId="0000000C">
      <w:pPr>
        <w:spacing w:line="240" w:lineRule="auto"/>
        <w:rPr/>
      </w:pPr>
      <w:r w:rsidDel="00000000" w:rsidR="00000000" w:rsidRPr="00000000">
        <w:rPr>
          <w:b w:val="1"/>
          <w:rtl w:val="0"/>
        </w:rPr>
        <w:t xml:space="preserve">Expedited Election</w:t>
      </w:r>
      <w:r w:rsidDel="00000000" w:rsidR="00000000" w:rsidRPr="00000000">
        <w:rPr>
          <w:b w:val="1"/>
          <w:sz w:val="24"/>
          <w:szCs w:val="24"/>
          <w:rtl w:val="0"/>
        </w:rPr>
        <w:t xml:space="preserve">:   </w:t>
      </w:r>
      <w:r w:rsidDel="00000000" w:rsidR="00000000" w:rsidRPr="00000000">
        <w:rPr>
          <w:rtl w:val="0"/>
        </w:rPr>
        <w:t xml:space="preserve">Election for position of Communications Secretary into the Exec Board. Amy Morgenstern nominated herself and ran uncontested. Amy was voted in and is officially the new Communications Secretary</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Old Business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Carnival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to School Events successful: Staff Welcome Back Breakfast, Chalk the Walk, Kinder Bedtime story,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 Photos, Kinder Parent welcome breakfast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Yoga in the park was very successful! Brought in over $1,150!</w:t>
      </w:r>
    </w:p>
    <w:p w:rsidR="00000000" w:rsidDel="00000000" w:rsidP="00000000" w:rsidRDefault="00000000" w:rsidRPr="00000000" w14:paraId="00000012">
      <w:pPr>
        <w:spacing w:line="240" w:lineRule="auto"/>
        <w:rPr/>
      </w:pPr>
      <w:r w:rsidDel="00000000" w:rsidR="00000000" w:rsidRPr="00000000">
        <w:rPr>
          <w:b w:val="1"/>
          <w:rtl w:val="0"/>
        </w:rPr>
        <w:t xml:space="preserve">New Business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Positions : in addition to our new Secretary we ill have a Volunteer Coordinator and a Fundraising Chair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Picture Days: Tuesday 10/11 for Grades 2-6 AND Friday 10/14 for Annex and 7-8. Volunteers needed both days.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K-5 Pumpkin Patch on Monday 10/24 – volunteers needed at main, and walkers needed for the Annex</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Pumpkin Stroll will be Thursday 10/27 330-530 at Cannonball Park – volunteers needed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designs available in school shop</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-Winner for Wellness Raffle chosen – it is Riham Hossin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Respectfully Submitted, Arin Cacciolo, Recording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F5BB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577C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gOiXNCMxqC5gOvMXP2G+ld9gA==">AMUW2mWlO4M8KurAmwE/P1Bbm4ZrBW5d9AU67OuP5eVDADGWtiqsCKCv1kILVGQ7ZYe2Ng3wctHPTPrxTOcvBaRah/RjQsppeSaFqR3mgbd/fvjWbr6QWD8=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2022-09-22T23:26:00Z</dcterms:created>
  <dc:creator>Arin Cacciolo</dc:creator>
</cp:coreProperties>
</file>